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14" w:rsidRDefault="00B63C0D" w:rsidP="00684957">
      <w:pPr>
        <w:jc w:val="center"/>
      </w:pPr>
      <w:r>
        <w:t>Zapraszam do skorzystania z zasobów edukacyjnych dotyczących edukacji matematycznej, przygotowanych z myślą o dzieciach w wieku przedszkolnym.</w:t>
      </w:r>
    </w:p>
    <w:p w:rsidR="00B63C0D" w:rsidRDefault="00B63C0D" w:rsidP="00684957">
      <w:pPr>
        <w:jc w:val="center"/>
      </w:pPr>
      <w:r>
        <w:t>Przygotowane przeze mnie propozycje zebrane są we wspólnej prezentacji, której każdy slajd zawiera bezpośredni link do materiałów, gotowych do wykorzystania z dziećmi.</w:t>
      </w:r>
    </w:p>
    <w:p w:rsidR="00B63C0D" w:rsidRPr="00B63C0D" w:rsidRDefault="00B63C0D" w:rsidP="00684957">
      <w:pPr>
        <w:jc w:val="center"/>
        <w:rPr>
          <w:b/>
        </w:rPr>
      </w:pPr>
      <w:r w:rsidRPr="00B63C0D">
        <w:rPr>
          <w:b/>
        </w:rPr>
        <w:t>Prezentacja Zasoby edukacyjne dla przedszkoli WOM Rybnik</w:t>
      </w:r>
    </w:p>
    <w:p w:rsidR="00B63C0D" w:rsidRDefault="00B63C0D" w:rsidP="00684957">
      <w:pPr>
        <w:jc w:val="center"/>
      </w:pPr>
      <w:r>
        <w:t xml:space="preserve">Link: </w:t>
      </w:r>
      <w:hyperlink r:id="rId5" w:history="1">
        <w:r w:rsidRPr="00266C4A">
          <w:rPr>
            <w:rStyle w:val="Hipercze"/>
          </w:rPr>
          <w:t>https://www.canva.com/design/DAD6RyVLUbA/zLPCR7nHiCEFuYSjw5b9KA/view?utm_content=DAD6RyVLUbA&amp;utm_campaign=designshare&amp;utm_medium=link&amp;utm_source=publishsharelink</w:t>
        </w:r>
      </w:hyperlink>
    </w:p>
    <w:p w:rsidR="00B63C0D" w:rsidRDefault="00B63C0D" w:rsidP="00684957">
      <w:pPr>
        <w:jc w:val="both"/>
      </w:pPr>
    </w:p>
    <w:p w:rsidR="00684957" w:rsidRDefault="00B63C0D" w:rsidP="00684957">
      <w:r>
        <w:t>Jeśli uznają Państwo przygotowane materiały za adekwatne do potrzeb Waszych podopiecznych i tożsame z realizowaną przez Was tematyką tygodnia, należy:</w:t>
      </w:r>
    </w:p>
    <w:p w:rsidR="00B63C0D" w:rsidRDefault="00B63C0D" w:rsidP="00684957">
      <w:pPr>
        <w:pStyle w:val="Akapitzlist"/>
        <w:numPr>
          <w:ilvl w:val="0"/>
          <w:numId w:val="1"/>
        </w:numPr>
      </w:pPr>
      <w:r>
        <w:t xml:space="preserve">otworzyć link do materiału na wybranej stronie prezentacji; </w:t>
      </w:r>
    </w:p>
    <w:p w:rsidR="00B63C0D" w:rsidRDefault="00B63C0D" w:rsidP="00684957">
      <w:pPr>
        <w:pStyle w:val="Akapitzlist"/>
        <w:numPr>
          <w:ilvl w:val="0"/>
          <w:numId w:val="1"/>
        </w:numPr>
      </w:pPr>
      <w:r>
        <w:t>nacisnąć pierwszą ikonę z lewej strony na dole wyświetlanego materiału;</w:t>
      </w:r>
    </w:p>
    <w:p w:rsidR="00B63C0D" w:rsidRDefault="00B63C0D" w:rsidP="00684957">
      <w:pPr>
        <w:pStyle w:val="Akapitzlist"/>
        <w:numPr>
          <w:ilvl w:val="0"/>
          <w:numId w:val="1"/>
        </w:numPr>
      </w:pPr>
      <w:r>
        <w:t xml:space="preserve">skopiować widniejący tam link i przekazać swoim podopiecznym drogą, jaką obrali państwo w edukacji zdalnej.  </w:t>
      </w:r>
    </w:p>
    <w:p w:rsidR="00684957" w:rsidRDefault="00684957" w:rsidP="00684957"/>
    <w:p w:rsidR="00684957" w:rsidRDefault="00684957" w:rsidP="00B63C0D">
      <w:pPr>
        <w:jc w:val="center"/>
      </w:pPr>
      <w:r>
        <w:t xml:space="preserve">Pozdrawiam serdecznie i zapraszam do konsultacji indywidualnych drogą mailową: </w:t>
      </w:r>
    </w:p>
    <w:p w:rsidR="00684957" w:rsidRDefault="00684957" w:rsidP="00B63C0D">
      <w:pPr>
        <w:jc w:val="center"/>
      </w:pPr>
      <w:bookmarkStart w:id="0" w:name="_GoBack"/>
      <w:bookmarkEnd w:id="0"/>
      <w:r>
        <w:t>a.krzyzanowska@wom.edu.pl</w:t>
      </w:r>
    </w:p>
    <w:sectPr w:rsidR="00684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956BC"/>
    <w:multiLevelType w:val="hybridMultilevel"/>
    <w:tmpl w:val="6F9E6C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12"/>
    <w:rsid w:val="00684957"/>
    <w:rsid w:val="006B4114"/>
    <w:rsid w:val="00B63C0D"/>
    <w:rsid w:val="00D9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E68D7-7411-4A73-94BA-0D94044A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3C0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D6RyVLUbA/zLPCR7nHiCEFuYSjw5b9KA/view?utm_content=DAD6RyVLUbA&amp;utm_campaign=designshare&amp;utm_medium=link&amp;utm_source=publishshare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PM48</dc:creator>
  <cp:keywords/>
  <dc:description/>
  <cp:lastModifiedBy>PM48</cp:lastModifiedBy>
  <cp:revision>3</cp:revision>
  <dcterms:created xsi:type="dcterms:W3CDTF">2020-04-23T17:59:00Z</dcterms:created>
  <dcterms:modified xsi:type="dcterms:W3CDTF">2020-04-23T18:08:00Z</dcterms:modified>
</cp:coreProperties>
</file>