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41A1" w:rsidRDefault="00DD76B9">
      <w:pPr>
        <w:rPr>
          <w:b/>
        </w:rPr>
      </w:pPr>
      <w:r>
        <w:rPr>
          <w:rFonts w:ascii="Garamond" w:eastAsia="Garamond" w:hAnsi="Garamond" w:cs="Garamond"/>
        </w:rPr>
        <w:t xml:space="preserve">  Organizator: </w:t>
      </w:r>
      <w:r>
        <w:rPr>
          <w:rFonts w:ascii="Garamond" w:eastAsia="Garamond" w:hAnsi="Garamond" w:cs="Garamond"/>
          <w:color w:val="FF0000"/>
        </w:rPr>
        <w:t xml:space="preserve">           </w:t>
      </w: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-201929</wp:posOffset>
            </wp:positionV>
            <wp:extent cx="817245" cy="885825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41A1" w:rsidRDefault="00DD76B9">
      <w:pPr>
        <w:rPr>
          <w:b/>
        </w:rPr>
      </w:pPr>
      <w:r>
        <w:rPr>
          <w:b/>
        </w:rPr>
        <w:t xml:space="preserve">Szkoła Podstawowa nr 3 </w:t>
      </w:r>
    </w:p>
    <w:p w:rsidR="006641A1" w:rsidRDefault="00DD76B9">
      <w:pPr>
        <w:rPr>
          <w:b/>
        </w:rPr>
      </w:pPr>
      <w:r>
        <w:rPr>
          <w:b/>
        </w:rPr>
        <w:t>im. W. Broniewskiego</w:t>
      </w:r>
    </w:p>
    <w:p w:rsidR="006641A1" w:rsidRDefault="00DD76B9">
      <w:pPr>
        <w:rPr>
          <w:b/>
        </w:rPr>
      </w:pPr>
      <w:r>
        <w:rPr>
          <w:b/>
        </w:rPr>
        <w:t>w Czerwionce - Leszczynach</w:t>
      </w:r>
    </w:p>
    <w:p w:rsidR="006641A1" w:rsidRDefault="006641A1">
      <w:pPr>
        <w:rPr>
          <w:b/>
        </w:rPr>
      </w:pPr>
    </w:p>
    <w:p w:rsidR="006641A1" w:rsidRDefault="00DD76B9">
      <w:r>
        <w:rPr>
          <w:rFonts w:ascii="Garamond" w:eastAsia="Garamond" w:hAnsi="Garamond" w:cs="Garamond"/>
          <w:b/>
        </w:rPr>
        <w:t>P a t r o n a t  :</w:t>
      </w:r>
    </w:p>
    <w:p w:rsidR="006641A1" w:rsidRDefault="00DD76B9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87995</wp:posOffset>
            </wp:positionH>
            <wp:positionV relativeFrom="paragraph">
              <wp:posOffset>1905</wp:posOffset>
            </wp:positionV>
            <wp:extent cx="5353050" cy="86677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641A1" w:rsidRDefault="006641A1"/>
    <w:p w:rsidR="006641A1" w:rsidRDefault="006641A1"/>
    <w:p w:rsidR="006641A1" w:rsidRDefault="006641A1"/>
    <w:p w:rsidR="006641A1" w:rsidRDefault="006641A1"/>
    <w:tbl>
      <w:tblPr>
        <w:tblStyle w:val="a"/>
        <w:tblW w:w="9322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pStyle w:val="Tytu"/>
            </w:pPr>
            <w:r>
              <w:rPr>
                <w:rFonts w:ascii="Garamond" w:eastAsia="Garamond" w:hAnsi="Garamond" w:cs="Garamond"/>
                <w:i/>
                <w:sz w:val="28"/>
                <w:szCs w:val="28"/>
              </w:rPr>
              <w:t>REGULAMIN XVI WOJEWÓDZKIEGO KONKURSU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MATEMATYCZNEGO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pStyle w:val="Nagwek1"/>
              <w:numPr>
                <w:ilvl w:val="0"/>
                <w:numId w:val="2"/>
              </w:numPr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DLA UCZNIÓW KLAS II i III SZKÓŁ PODSTAWOWYCH</w:t>
            </w:r>
          </w:p>
          <w:p w:rsidR="006641A1" w:rsidRDefault="00DD76B9" w:rsidP="00A538D0">
            <w:pPr>
              <w:pStyle w:val="Nagwek1"/>
              <w:numPr>
                <w:ilvl w:val="0"/>
                <w:numId w:val="2"/>
              </w:num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 ROKU SZKOLNYM 202</w:t>
            </w:r>
            <w:r w:rsidR="00A538D0">
              <w:rPr>
                <w:rFonts w:ascii="Garamond" w:eastAsia="Garamond" w:hAnsi="Garamond" w:cs="Garamond"/>
                <w:sz w:val="24"/>
                <w:szCs w:val="24"/>
              </w:rPr>
              <w:t>4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/202</w:t>
            </w:r>
            <w:r w:rsidR="00A538D0">
              <w:rPr>
                <w:rFonts w:ascii="Garamond" w:eastAsia="Garamond" w:hAnsi="Garamond" w:cs="Garamond"/>
                <w:sz w:val="24"/>
                <w:szCs w:val="24"/>
              </w:rPr>
              <w:t>5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pStyle w:val="Nagwek2"/>
              <w:numPr>
                <w:ilvl w:val="1"/>
                <w:numId w:val="2"/>
              </w:num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„Z  MATEMATYKĄ  ZA PAN  BRAT”</w:t>
            </w:r>
          </w:p>
        </w:tc>
      </w:tr>
      <w:tr w:rsidR="006641A1">
        <w:trPr>
          <w:trHeight w:val="391"/>
        </w:trPr>
        <w:tc>
          <w:tcPr>
            <w:tcW w:w="9322" w:type="dxa"/>
            <w:shd w:val="clear" w:color="auto" w:fill="auto"/>
          </w:tcPr>
          <w:p w:rsidR="006641A1" w:rsidRPr="00BF259D" w:rsidRDefault="00DD76B9">
            <w:pPr>
              <w:rPr>
                <w:u w:val="single"/>
              </w:rPr>
            </w:pPr>
            <w:r w:rsidRPr="00BF259D">
              <w:rPr>
                <w:rFonts w:ascii="Garamond" w:eastAsia="Garamond" w:hAnsi="Garamond" w:cs="Garamond"/>
                <w:b/>
                <w:u w:val="single"/>
              </w:rPr>
              <w:t>Cele konkursu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644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     Zwiększenie efektywności pracy z uczniem zdolnym;</w:t>
            </w:r>
          </w:p>
          <w:p w:rsidR="006641A1" w:rsidRDefault="00DD76B9">
            <w:pPr>
              <w:numPr>
                <w:ilvl w:val="0"/>
                <w:numId w:val="4"/>
              </w:numPr>
              <w:tabs>
                <w:tab w:val="left" w:pos="993"/>
              </w:tabs>
              <w:ind w:left="993" w:hanging="709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Wszechstronny i harmonijny rozwój osobowości ucznia;</w:t>
            </w:r>
          </w:p>
          <w:p w:rsidR="006641A1" w:rsidRDefault="00DD76B9">
            <w:pPr>
              <w:numPr>
                <w:ilvl w:val="0"/>
                <w:numId w:val="4"/>
              </w:numPr>
              <w:tabs>
                <w:tab w:val="left" w:pos="993"/>
              </w:tabs>
              <w:ind w:left="993" w:hanging="709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Rozwijanie zainteresowań matematycznych u dzieci w młodszym wieku szkolnym;</w:t>
            </w:r>
          </w:p>
          <w:p w:rsidR="006641A1" w:rsidRDefault="00DD76B9">
            <w:pPr>
              <w:numPr>
                <w:ilvl w:val="0"/>
                <w:numId w:val="4"/>
              </w:numPr>
              <w:tabs>
                <w:tab w:val="left" w:pos="993"/>
              </w:tabs>
              <w:ind w:left="993" w:hanging="709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Inspirowanie do samokształcenia przez efektywne wykorzystanie czasu wolnego;</w:t>
            </w:r>
          </w:p>
          <w:p w:rsidR="006641A1" w:rsidRPr="00BF259D" w:rsidRDefault="00DD76B9">
            <w:pPr>
              <w:numPr>
                <w:ilvl w:val="0"/>
                <w:numId w:val="4"/>
              </w:numPr>
              <w:tabs>
                <w:tab w:val="left" w:pos="993"/>
              </w:tabs>
              <w:ind w:left="993" w:hanging="709"/>
            </w:pPr>
            <w:r>
              <w:rPr>
                <w:rFonts w:ascii="Garamond" w:eastAsia="Garamond" w:hAnsi="Garamond" w:cs="Garamond"/>
              </w:rPr>
              <w:t>Doskonalenie umiejętności czytania ze zrozumieniem i umiejętności rozwiązywania zadań i łamigłówek matematycznych.</w:t>
            </w:r>
          </w:p>
          <w:p w:rsidR="00BF259D" w:rsidRDefault="00BF259D" w:rsidP="00BF259D">
            <w:pPr>
              <w:tabs>
                <w:tab w:val="left" w:pos="993"/>
              </w:tabs>
              <w:ind w:left="993"/>
            </w:pP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Pr="00BF259D" w:rsidRDefault="00BF259D">
            <w:pPr>
              <w:rPr>
                <w:u w:val="single"/>
              </w:rPr>
            </w:pPr>
            <w:r w:rsidRPr="00BF259D">
              <w:rPr>
                <w:rFonts w:ascii="Garamond" w:eastAsia="Garamond" w:hAnsi="Garamond" w:cs="Garamond"/>
                <w:b/>
                <w:u w:val="single"/>
              </w:rPr>
              <w:t>Organizacja konkursu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numPr>
                <w:ilvl w:val="0"/>
                <w:numId w:val="3"/>
              </w:numPr>
              <w:ind w:hanging="436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Konkurs  jest III etapem – </w:t>
            </w:r>
            <w:r>
              <w:rPr>
                <w:rFonts w:ascii="Garamond" w:eastAsia="Garamond" w:hAnsi="Garamond" w:cs="Garamond"/>
                <w:b/>
              </w:rPr>
              <w:t xml:space="preserve">konkursem wojewódzkim, </w:t>
            </w:r>
            <w:r>
              <w:rPr>
                <w:rFonts w:ascii="Garamond" w:eastAsia="Garamond" w:hAnsi="Garamond" w:cs="Garamond"/>
              </w:rPr>
              <w:t xml:space="preserve"> </w:t>
            </w:r>
          </w:p>
          <w:p w:rsidR="006641A1" w:rsidRDefault="00DD76B9">
            <w:pPr>
              <w:ind w:left="360" w:hanging="294"/>
            </w:pPr>
            <w:r>
              <w:rPr>
                <w:rFonts w:ascii="Garamond" w:eastAsia="Garamond" w:hAnsi="Garamond" w:cs="Garamond"/>
              </w:rPr>
              <w:t xml:space="preserve">               dwa poprzedzające etapy to: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numPr>
                <w:ilvl w:val="1"/>
                <w:numId w:val="3"/>
              </w:numPr>
              <w:ind w:hanging="294"/>
            </w:pPr>
            <w:r>
              <w:rPr>
                <w:rFonts w:ascii="Garamond" w:eastAsia="Garamond" w:hAnsi="Garamond" w:cs="Garamond"/>
              </w:rPr>
              <w:t xml:space="preserve">szkolny - organizuje go każda szkoła, 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numPr>
                <w:ilvl w:val="1"/>
                <w:numId w:val="3"/>
              </w:numPr>
              <w:ind w:hanging="294"/>
            </w:pPr>
            <w:r>
              <w:rPr>
                <w:rFonts w:ascii="Garamond" w:eastAsia="Garamond" w:hAnsi="Garamond" w:cs="Garamond"/>
              </w:rPr>
              <w:t>gminny lub miejski - organizowany w gminie lub mieście.</w:t>
            </w:r>
          </w:p>
        </w:tc>
      </w:tr>
      <w:tr w:rsidR="006641A1">
        <w:trPr>
          <w:trHeight w:val="678"/>
        </w:trPr>
        <w:tc>
          <w:tcPr>
            <w:tcW w:w="9322" w:type="dxa"/>
            <w:shd w:val="clear" w:color="auto" w:fill="auto"/>
          </w:tcPr>
          <w:p w:rsidR="006641A1" w:rsidRDefault="00DD76B9">
            <w:pPr>
              <w:numPr>
                <w:ilvl w:val="0"/>
                <w:numId w:val="3"/>
              </w:numPr>
              <w:ind w:hanging="436"/>
            </w:pPr>
            <w:r>
              <w:rPr>
                <w:rFonts w:ascii="Garamond" w:eastAsia="Garamond" w:hAnsi="Garamond" w:cs="Garamond"/>
              </w:rPr>
              <w:t xml:space="preserve">    Uczestnikami konkursu mogą być uczniowie klas II i III, którzy wygrali etap gminny    </w:t>
            </w:r>
          </w:p>
          <w:p w:rsidR="006641A1" w:rsidRDefault="00DD76B9">
            <w:pPr>
              <w:ind w:left="72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    lub miejski.</w:t>
            </w:r>
          </w:p>
          <w:p w:rsidR="00BF259D" w:rsidRDefault="00BF259D">
            <w:pPr>
              <w:ind w:left="720"/>
            </w:pP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pStyle w:val="Nagwek2"/>
              <w:numPr>
                <w:ilvl w:val="0"/>
                <w:numId w:val="2"/>
              </w:numPr>
              <w:jc w:val="left"/>
              <w:rPr>
                <w:rFonts w:ascii="Garamond" w:eastAsia="Garamond" w:hAnsi="Garamond" w:cs="Garamond"/>
                <w:sz w:val="24"/>
                <w:szCs w:val="24"/>
              </w:rPr>
            </w:pPr>
            <w:r w:rsidRPr="00BF259D"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Etap wojewódzki organizuje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</w:t>
            </w:r>
          </w:p>
          <w:p w:rsidR="006641A1" w:rsidRDefault="00DD76B9">
            <w:pPr>
              <w:pStyle w:val="Nagwek2"/>
              <w:numPr>
                <w:ilvl w:val="0"/>
                <w:numId w:val="2"/>
              </w:numPr>
              <w:ind w:left="709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Szkoła Podstawowa nr 3</w:t>
            </w:r>
          </w:p>
          <w:p w:rsidR="006641A1" w:rsidRDefault="00DD76B9">
            <w:pPr>
              <w:pStyle w:val="Nagwek2"/>
              <w:numPr>
                <w:ilvl w:val="1"/>
                <w:numId w:val="2"/>
              </w:numPr>
              <w:ind w:left="709" w:firstLine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ul. Broniewskiego 11</w:t>
            </w:r>
          </w:p>
          <w:p w:rsidR="006641A1" w:rsidRDefault="00DD76B9">
            <w:pPr>
              <w:pStyle w:val="Nagwek2"/>
              <w:numPr>
                <w:ilvl w:val="1"/>
                <w:numId w:val="2"/>
              </w:numPr>
              <w:ind w:left="709" w:firstLine="0"/>
            </w:pPr>
            <w:r>
              <w:rPr>
                <w:rFonts w:ascii="Garamond" w:eastAsia="Garamond" w:hAnsi="Garamond" w:cs="Garamond"/>
                <w:u w:val="single"/>
              </w:rPr>
              <w:t>44 –238 Czerwionka-Leszczyny</w:t>
            </w:r>
          </w:p>
          <w:p w:rsidR="006641A1" w:rsidRPr="00BF259D" w:rsidRDefault="00DD76B9">
            <w:pPr>
              <w:rPr>
                <w:rFonts w:ascii="Garamond" w:eastAsia="Garamond" w:hAnsi="Garamond" w:cs="Garamond"/>
                <w:b/>
                <w:sz w:val="28"/>
                <w:szCs w:val="28"/>
                <w:u w:val="single"/>
              </w:rPr>
            </w:pPr>
            <w:r w:rsidRPr="00BF259D">
              <w:rPr>
                <w:rFonts w:ascii="Garamond" w:eastAsia="Garamond" w:hAnsi="Garamond" w:cs="Garamond"/>
                <w:b/>
                <w:u w:val="single"/>
              </w:rPr>
              <w:t xml:space="preserve">Termin konkursu:  </w:t>
            </w:r>
            <w:r w:rsidRPr="00BF259D">
              <w:rPr>
                <w:rFonts w:ascii="Garamond" w:eastAsia="Garamond" w:hAnsi="Garamond" w:cs="Garamond"/>
                <w:b/>
                <w:sz w:val="28"/>
                <w:szCs w:val="28"/>
                <w:u w:val="single"/>
              </w:rPr>
              <w:t xml:space="preserve"> </w:t>
            </w:r>
          </w:p>
          <w:p w:rsidR="006641A1" w:rsidRDefault="00A538D0">
            <w:pPr>
              <w:rPr>
                <w:rFonts w:ascii="Garamond" w:eastAsia="Garamond" w:hAnsi="Garamond" w:cs="Garamond"/>
                <w:b/>
                <w:color w:val="92D050"/>
                <w:sz w:val="36"/>
                <w:szCs w:val="36"/>
              </w:rPr>
            </w:pPr>
            <w:r>
              <w:rPr>
                <w:rFonts w:ascii="Garamond" w:eastAsia="Garamond" w:hAnsi="Garamond" w:cs="Garamond"/>
                <w:b/>
                <w:color w:val="92D050"/>
                <w:sz w:val="28"/>
                <w:szCs w:val="28"/>
              </w:rPr>
              <w:t>20</w:t>
            </w:r>
            <w:r w:rsidR="00DD76B9">
              <w:rPr>
                <w:rFonts w:ascii="Garamond" w:eastAsia="Garamond" w:hAnsi="Garamond" w:cs="Garamond"/>
                <w:b/>
                <w:color w:val="92D050"/>
                <w:sz w:val="36"/>
                <w:szCs w:val="36"/>
              </w:rPr>
              <w:t xml:space="preserve">  maja  202</w:t>
            </w:r>
            <w:r>
              <w:rPr>
                <w:rFonts w:ascii="Garamond" w:eastAsia="Garamond" w:hAnsi="Garamond" w:cs="Garamond"/>
                <w:b/>
                <w:color w:val="92D050"/>
                <w:sz w:val="36"/>
                <w:szCs w:val="36"/>
              </w:rPr>
              <w:t>5</w:t>
            </w:r>
            <w:r w:rsidR="00DD76B9">
              <w:rPr>
                <w:rFonts w:ascii="Garamond" w:eastAsia="Garamond" w:hAnsi="Garamond" w:cs="Garamond"/>
                <w:b/>
                <w:color w:val="92D050"/>
                <w:sz w:val="36"/>
                <w:szCs w:val="36"/>
              </w:rPr>
              <w:t xml:space="preserve"> r.  godzina 9.00  (</w:t>
            </w:r>
            <w:r>
              <w:rPr>
                <w:rFonts w:ascii="Garamond" w:eastAsia="Garamond" w:hAnsi="Garamond" w:cs="Garamond"/>
                <w:b/>
                <w:color w:val="92D050"/>
                <w:sz w:val="36"/>
                <w:szCs w:val="36"/>
              </w:rPr>
              <w:t>wtor</w:t>
            </w:r>
            <w:r w:rsidR="00DD76B9">
              <w:rPr>
                <w:rFonts w:ascii="Garamond" w:eastAsia="Garamond" w:hAnsi="Garamond" w:cs="Garamond"/>
                <w:b/>
                <w:color w:val="92D050"/>
                <w:sz w:val="36"/>
                <w:szCs w:val="36"/>
              </w:rPr>
              <w:t>ek)</w:t>
            </w:r>
          </w:p>
          <w:p w:rsidR="006641A1" w:rsidRDefault="00DD76B9">
            <w:r>
              <w:rPr>
                <w:rFonts w:ascii="Garamond" w:eastAsia="Garamond" w:hAnsi="Garamond" w:cs="Garamond"/>
                <w:b/>
              </w:rPr>
              <w:t>Forma konkursu zadania, proponowane materiały: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numPr>
                <w:ilvl w:val="0"/>
                <w:numId w:val="3"/>
              </w:num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W  związku sytuacją pandemiczną  Konkurs może mieć dwie formy (jedną lub drugą)</w:t>
            </w:r>
          </w:p>
          <w:p w:rsidR="006641A1" w:rsidRDefault="00DD76B9">
            <w:pPr>
              <w:numPr>
                <w:ilvl w:val="3"/>
                <w:numId w:val="3"/>
              </w:numPr>
              <w:ind w:left="1701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Stacjonarną –odbywać się będzie w szkole organizatora/  lub</w:t>
            </w:r>
          </w:p>
          <w:p w:rsidR="006641A1" w:rsidRDefault="00DD76B9">
            <w:pPr>
              <w:numPr>
                <w:ilvl w:val="3"/>
                <w:numId w:val="3"/>
              </w:numPr>
              <w:ind w:left="1701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Zdalną – zadania będą udostępnianie w czasie rzeczywistym w formie testu.</w:t>
            </w:r>
          </w:p>
          <w:p w:rsidR="006641A1" w:rsidRDefault="00DD76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W przypadku organizacji konkursu w  formie zdalnej  każdy opiekun otrzyma  informację</w:t>
            </w:r>
            <w:r w:rsidR="00FE690C">
              <w:rPr>
                <w:rFonts w:ascii="Garamond" w:eastAsia="Garamond" w:hAnsi="Garamond" w:cs="Garamond"/>
                <w:color w:val="000000"/>
              </w:rPr>
              <w:t xml:space="preserve">  e-mailową na minimum tydzień przed terminem konkursu</w:t>
            </w:r>
            <w:r>
              <w:rPr>
                <w:rFonts w:ascii="Garamond" w:eastAsia="Garamond" w:hAnsi="Garamond" w:cs="Garamond"/>
                <w:color w:val="000000"/>
              </w:rPr>
              <w:t xml:space="preserve"> ( brak informacji oznacza formę stacjonarną).</w:t>
            </w:r>
          </w:p>
          <w:p w:rsidR="006641A1" w:rsidRDefault="00DD76B9">
            <w:pPr>
              <w:numPr>
                <w:ilvl w:val="0"/>
                <w:numId w:val="3"/>
              </w:num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Opiekę merytoryczną nad całością konkursu i organizację III etapu przyjmuje Komisja   </w:t>
            </w:r>
          </w:p>
          <w:p w:rsidR="006641A1" w:rsidRDefault="00DD76B9">
            <w:pPr>
              <w:ind w:left="72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Konkursowa.</w:t>
            </w:r>
          </w:p>
          <w:p w:rsidR="006641A1" w:rsidRDefault="00DD76B9">
            <w:pPr>
              <w:numPr>
                <w:ilvl w:val="0"/>
                <w:numId w:val="3"/>
              </w:num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Wszystkie zadania  konkursowe są przeliczone przez ekspertów  wskazanych przez  WOM Rybnik.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lastRenderedPageBreak/>
              <w:t>Organizator  zapewnia nagrody oraz dyplomy  dla uczestników, którzy zajmą  I, II i III miejs</w:t>
            </w:r>
            <w:r w:rsidR="00BF259D">
              <w:rPr>
                <w:rFonts w:ascii="Garamond" w:eastAsia="Garamond" w:hAnsi="Garamond" w:cs="Garamond"/>
                <w:color w:val="000000"/>
              </w:rPr>
              <w:t>ce.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6641A1">
            <w:pPr>
              <w:rPr>
                <w:color w:val="000000"/>
              </w:rPr>
            </w:pP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6641A1">
            <w:pPr>
              <w:rPr>
                <w:rFonts w:ascii="Garamond" w:eastAsia="Garamond" w:hAnsi="Garamond" w:cs="Garamond"/>
                <w:color w:val="000000"/>
              </w:rPr>
            </w:pPr>
          </w:p>
          <w:p w:rsidR="006641A1" w:rsidRDefault="00DD76B9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Czas</w:t>
            </w:r>
            <w:r>
              <w:rPr>
                <w:rFonts w:ascii="Garamond" w:eastAsia="Garamond" w:hAnsi="Garamond" w:cs="Garamond"/>
                <w:color w:val="000000"/>
              </w:rPr>
              <w:t xml:space="preserve"> : w zależności od formy konkursu</w:t>
            </w:r>
          </w:p>
          <w:p w:rsidR="006641A1" w:rsidRDefault="00DD76B9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Stacjonarnie:</w:t>
            </w:r>
          </w:p>
          <w:p w:rsidR="006641A1" w:rsidRDefault="00DD76B9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Na rozwiązanie zadań uczestnik ma 60  minut.(4 rundy po 3 zadania).</w:t>
            </w:r>
          </w:p>
          <w:p w:rsidR="006641A1" w:rsidRDefault="00DD76B9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Uczestnicy jednorazowo otrzymują kartkę z  trzema zadaniami, po rozwiązaniu których następuje krótka przerwa na zabawy integracyjne.</w:t>
            </w:r>
          </w:p>
          <w:p w:rsidR="006641A1" w:rsidRDefault="00DD76B9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Uczestnicy przywożą ze sobą wyposażony piórnik. </w:t>
            </w:r>
          </w:p>
          <w:p w:rsidR="006641A1" w:rsidRDefault="00DD76B9">
            <w:pPr>
              <w:rPr>
                <w:rFonts w:ascii="Garamond" w:eastAsia="Garamond" w:hAnsi="Garamond" w:cs="Garamond"/>
                <w:b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Zdalnie: (uczestnik musi mieć własnego emaila).</w:t>
            </w:r>
          </w:p>
          <w:p w:rsidR="006641A1" w:rsidRDefault="00DD76B9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Uczestnik łączy się z organizatorami o wyznaczonej godzinie korzystając z linku wysłanego na emaila. Konieczny jest mikrofon i kamera - nastąpi wyjaśnienie zasad.</w:t>
            </w:r>
          </w:p>
          <w:p w:rsidR="006641A1" w:rsidRDefault="00DD76B9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Uczestnik otrzyma na emaila zadnia do każdej rundy (4 testy z podanym czasem wykonania i zwrotu).</w:t>
            </w:r>
          </w:p>
          <w:p w:rsidR="006641A1" w:rsidRDefault="00DD76B9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Zadania będą miały formę testu jednokrotnego wyboru, który  po wypełnieniu należy odesłać klikając przycisk </w:t>
            </w:r>
            <w:r>
              <w:rPr>
                <w:rFonts w:ascii="Garamond" w:eastAsia="Garamond" w:hAnsi="Garamond" w:cs="Garamond"/>
                <w:b/>
                <w:color w:val="000000"/>
              </w:rPr>
              <w:t>Wyślij.</w:t>
            </w:r>
          </w:p>
          <w:p w:rsidR="006641A1" w:rsidRDefault="00DD76B9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Uczestnik może (jeżeli zaznaczy taką opcję) po wysłanej rundzie zobaczyć swój wynik.</w:t>
            </w:r>
          </w:p>
          <w:p w:rsidR="006641A1" w:rsidRDefault="00DD76B9">
            <w:pP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Uczestnik musi mieć przy sobie wyposażony piórnik i kartki, na których będzie dokonywał obliczeń.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Zakres:</w:t>
            </w:r>
            <w:r>
              <w:rPr>
                <w:rFonts w:ascii="Garamond" w:eastAsia="Garamond" w:hAnsi="Garamond" w:cs="Garamond"/>
              </w:rPr>
              <w:t xml:space="preserve"> materiał objęty programem nauczania klas II-III  poszerzony o umiejętność rozwiązywania zadań i łamigłówek matematycznych typu </w:t>
            </w:r>
            <w:r>
              <w:rPr>
                <w:rFonts w:ascii="Garamond" w:eastAsia="Garamond" w:hAnsi="Garamond" w:cs="Garamond"/>
                <w:i/>
              </w:rPr>
              <w:t>KANGUR.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W przypadku remisu przewiduje się przeprowadzenie dogrywki między uczniami, </w:t>
            </w:r>
          </w:p>
          <w:p w:rsidR="006641A1" w:rsidRDefault="00DD7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FF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color w:val="000000"/>
              </w:rPr>
              <w:t>którzy  zdobyli równą liczbę punktów (w przypadku I, II i III miejsca)- również zdalnie.</w:t>
            </w:r>
          </w:p>
          <w:p w:rsidR="006641A1" w:rsidRDefault="006641A1">
            <w:pPr>
              <w:rPr>
                <w:rFonts w:ascii="Garamond" w:eastAsia="Garamond" w:hAnsi="Garamond" w:cs="Garamond"/>
                <w:b/>
              </w:rPr>
            </w:pPr>
          </w:p>
          <w:p w:rsidR="006641A1" w:rsidRDefault="00DD76B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Zgłoszenia:</w:t>
            </w: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Dwóch uczniów, któr</w:t>
            </w:r>
            <w:r w:rsidR="00841C47">
              <w:rPr>
                <w:rFonts w:ascii="Garamond" w:eastAsia="Garamond" w:hAnsi="Garamond" w:cs="Garamond"/>
                <w:color w:val="000000"/>
              </w:rPr>
              <w:t>z</w:t>
            </w:r>
            <w:bookmarkStart w:id="0" w:name="_GoBack"/>
            <w:bookmarkEnd w:id="0"/>
            <w:r>
              <w:rPr>
                <w:rFonts w:ascii="Garamond" w:eastAsia="Garamond" w:hAnsi="Garamond" w:cs="Garamond"/>
                <w:color w:val="000000"/>
              </w:rPr>
              <w:t xml:space="preserve">y wygrali etap miejski lub gminny </w:t>
            </w:r>
            <w:r>
              <w:rPr>
                <w:rFonts w:ascii="Garamond" w:eastAsia="Garamond" w:hAnsi="Garamond" w:cs="Garamond"/>
                <w:color w:val="000000"/>
                <w:u w:val="single"/>
              </w:rPr>
              <w:t>(nie szkolny !!!)</w:t>
            </w:r>
            <w:r>
              <w:rPr>
                <w:rFonts w:ascii="Garamond" w:eastAsia="Garamond" w:hAnsi="Garamond" w:cs="Garamond"/>
                <w:color w:val="000000"/>
              </w:rPr>
              <w:t xml:space="preserve"> i zajęli – </w:t>
            </w:r>
            <w:r>
              <w:rPr>
                <w:rFonts w:ascii="Garamond" w:eastAsia="Garamond" w:hAnsi="Garamond" w:cs="Garamond"/>
                <w:b/>
                <w:color w:val="000000"/>
              </w:rPr>
              <w:t>pierwsze i drugie</w:t>
            </w:r>
            <w:r>
              <w:rPr>
                <w:rFonts w:ascii="Garamond" w:eastAsia="Garamond" w:hAnsi="Garamond" w:cs="Garamond"/>
                <w:color w:val="000000"/>
              </w:rPr>
              <w:t xml:space="preserve"> miejsce należy zgłosić </w:t>
            </w:r>
            <w:r>
              <w:rPr>
                <w:rFonts w:ascii="Garamond" w:eastAsia="Garamond" w:hAnsi="Garamond" w:cs="Garamond"/>
                <w:b/>
                <w:color w:val="92D050"/>
              </w:rPr>
              <w:t xml:space="preserve">do </w:t>
            </w:r>
            <w:r w:rsidR="00A538D0">
              <w:rPr>
                <w:rFonts w:ascii="Garamond" w:eastAsia="Garamond" w:hAnsi="Garamond" w:cs="Garamond"/>
                <w:b/>
                <w:color w:val="92D050"/>
              </w:rPr>
              <w:t>12</w:t>
            </w:r>
            <w:r>
              <w:rPr>
                <w:rFonts w:ascii="Garamond" w:eastAsia="Garamond" w:hAnsi="Garamond" w:cs="Garamond"/>
                <w:b/>
                <w:color w:val="92D050"/>
              </w:rPr>
              <w:t xml:space="preserve"> </w:t>
            </w:r>
            <w:r w:rsidR="00A538D0">
              <w:rPr>
                <w:rFonts w:ascii="Garamond" w:eastAsia="Garamond" w:hAnsi="Garamond" w:cs="Garamond"/>
                <w:b/>
                <w:color w:val="92D050"/>
              </w:rPr>
              <w:t xml:space="preserve">maja </w:t>
            </w:r>
            <w:r>
              <w:rPr>
                <w:rFonts w:ascii="Garamond" w:eastAsia="Garamond" w:hAnsi="Garamond" w:cs="Garamond"/>
                <w:b/>
                <w:color w:val="92D050"/>
              </w:rPr>
              <w:t>202</w:t>
            </w:r>
            <w:r w:rsidR="00A538D0">
              <w:rPr>
                <w:rFonts w:ascii="Garamond" w:eastAsia="Garamond" w:hAnsi="Garamond" w:cs="Garamond"/>
                <w:b/>
                <w:color w:val="92D050"/>
              </w:rPr>
              <w:t>5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</w:rPr>
              <w:t xml:space="preserve">r. wypełniając czytelnie </w:t>
            </w:r>
          </w:p>
          <w:p w:rsidR="006641A1" w:rsidRDefault="00DD7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</w:rPr>
              <w:t>(drukowanym pismem) kartę</w:t>
            </w:r>
            <w:r w:rsidR="00BF259D">
              <w:rPr>
                <w:rFonts w:ascii="Garamond" w:eastAsia="Garamond" w:hAnsi="Garamond" w:cs="Garamond"/>
                <w:color w:val="000000"/>
              </w:rPr>
              <w:t xml:space="preserve"> zgłoszenia i przesłać e- mailem na adres:</w:t>
            </w:r>
          </w:p>
          <w:p w:rsidR="006641A1" w:rsidRDefault="00DD76B9">
            <w:r>
              <w:rPr>
                <w:rFonts w:ascii="Garamond" w:eastAsia="Garamond" w:hAnsi="Garamond" w:cs="Garamond"/>
              </w:rPr>
              <w:t xml:space="preserve"> </w:t>
            </w:r>
          </w:p>
        </w:tc>
      </w:tr>
      <w:tr w:rsidR="006641A1" w:rsidRPr="00BF259D">
        <w:tc>
          <w:tcPr>
            <w:tcW w:w="9322" w:type="dxa"/>
            <w:shd w:val="clear" w:color="auto" w:fill="auto"/>
          </w:tcPr>
          <w:p w:rsidR="006641A1" w:rsidRDefault="00DD76B9">
            <w:pPr>
              <w:rPr>
                <w:rFonts w:ascii="Tahoma" w:eastAsia="Tahoma" w:hAnsi="Tahoma" w:cs="Tahoma"/>
                <w:color w:val="0000FF"/>
                <w:sz w:val="22"/>
                <w:szCs w:val="22"/>
                <w:u w:val="single"/>
              </w:rPr>
            </w:pPr>
            <w:r w:rsidRPr="00BF259D">
              <w:rPr>
                <w:rFonts w:ascii="Garamond" w:eastAsia="Garamond" w:hAnsi="Garamond" w:cs="Garamond"/>
                <w:b/>
              </w:rPr>
              <w:t xml:space="preserve">              </w:t>
            </w:r>
            <w:hyperlink r:id="rId10">
              <w:r w:rsidRPr="00841C47">
                <w:rPr>
                  <w:rFonts w:ascii="Tahoma" w:eastAsia="Tahoma" w:hAnsi="Tahoma" w:cs="Tahoma"/>
                  <w:color w:val="0000FF"/>
                  <w:sz w:val="22"/>
                  <w:szCs w:val="22"/>
                  <w:u w:val="single"/>
                </w:rPr>
                <w:t>wojewodzkikonkursmatematyczny@sp3leszczyny.pl</w:t>
              </w:r>
            </w:hyperlink>
          </w:p>
          <w:p w:rsidR="00BF259D" w:rsidRDefault="00BF259D">
            <w:pPr>
              <w:rPr>
                <w:rFonts w:ascii="Tahoma" w:eastAsia="Tahoma" w:hAnsi="Tahoma" w:cs="Tahoma"/>
                <w:color w:val="0000FF"/>
                <w:sz w:val="22"/>
                <w:szCs w:val="22"/>
                <w:u w:val="single"/>
              </w:rPr>
            </w:pPr>
          </w:p>
          <w:p w:rsidR="00BF259D" w:rsidRPr="00BF259D" w:rsidRDefault="00BF259D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W ROKU SZKOLNYM 202</w:t>
            </w:r>
            <w:r w:rsidR="00A538D0">
              <w:rPr>
                <w:rFonts w:ascii="Tahoma" w:eastAsia="Tahoma" w:hAnsi="Tahoma" w:cs="Tahoma"/>
                <w:b/>
                <w:sz w:val="22"/>
                <w:szCs w:val="22"/>
              </w:rPr>
              <w:t>4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/202</w:t>
            </w:r>
            <w:r w:rsidR="00A538D0">
              <w:rPr>
                <w:rFonts w:ascii="Tahoma" w:eastAsia="Tahoma" w:hAnsi="Tahoma" w:cs="Tahoma"/>
                <w:b/>
                <w:sz w:val="22"/>
                <w:szCs w:val="22"/>
              </w:rPr>
              <w:t>5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KONKURS ODBYWA SIĘ STACJONARNIE</w:t>
            </w:r>
          </w:p>
          <w:p w:rsidR="006641A1" w:rsidRPr="00BF259D" w:rsidRDefault="006641A1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6641A1">
        <w:tc>
          <w:tcPr>
            <w:tcW w:w="9322" w:type="dxa"/>
            <w:shd w:val="clear" w:color="auto" w:fill="auto"/>
          </w:tcPr>
          <w:p w:rsidR="006641A1" w:rsidRDefault="00DD76B9">
            <w:pPr>
              <w:rPr>
                <w:rFonts w:ascii="Garamond" w:eastAsia="Garamond" w:hAnsi="Garamond" w:cs="Garamond"/>
                <w:color w:val="FF0000"/>
              </w:rPr>
            </w:pPr>
            <w:r>
              <w:rPr>
                <w:rFonts w:ascii="Garamond" w:eastAsia="Garamond" w:hAnsi="Garamond" w:cs="Garamond"/>
                <w:color w:val="FF0000"/>
              </w:rPr>
              <w:t>Po zgłoszeniu uczniów  zgłaszający powinien otrzymać potwierdzenie (email zwrotny) przyjęc</w:t>
            </w:r>
            <w:r w:rsidR="00BF259D">
              <w:rPr>
                <w:rFonts w:ascii="Garamond" w:eastAsia="Garamond" w:hAnsi="Garamond" w:cs="Garamond"/>
                <w:color w:val="FF0000"/>
              </w:rPr>
              <w:t>ia zgłoszenia. Bez potwierdzenia</w:t>
            </w:r>
            <w:r>
              <w:rPr>
                <w:rFonts w:ascii="Garamond" w:eastAsia="Garamond" w:hAnsi="Garamond" w:cs="Garamond"/>
                <w:color w:val="FF0000"/>
              </w:rPr>
              <w:t xml:space="preserve"> zgłoszenia nie ma pewności</w:t>
            </w:r>
            <w:r w:rsidR="00BF259D">
              <w:rPr>
                <w:rFonts w:ascii="Garamond" w:eastAsia="Garamond" w:hAnsi="Garamond" w:cs="Garamond"/>
                <w:color w:val="FF0000"/>
              </w:rPr>
              <w:t>,</w:t>
            </w:r>
            <w:r>
              <w:rPr>
                <w:rFonts w:ascii="Garamond" w:eastAsia="Garamond" w:hAnsi="Garamond" w:cs="Garamond"/>
                <w:color w:val="FF0000"/>
              </w:rPr>
              <w:t xml:space="preserve"> czy uczniowie zostali  zgłoszeni.</w:t>
            </w:r>
          </w:p>
        </w:tc>
      </w:tr>
    </w:tbl>
    <w:p w:rsidR="001A3B04" w:rsidRDefault="00DD76B9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8"/>
          <w:szCs w:val="28"/>
        </w:rPr>
        <w:t xml:space="preserve">                                  </w:t>
      </w:r>
      <w:r>
        <w:rPr>
          <w:rFonts w:ascii="Garamond" w:eastAsia="Garamond" w:hAnsi="Garamond" w:cs="Garamond"/>
        </w:rPr>
        <w:t xml:space="preserve">                                               </w:t>
      </w:r>
    </w:p>
    <w:p w:rsidR="001A3B04" w:rsidRDefault="001A3B04">
      <w:pPr>
        <w:rPr>
          <w:rFonts w:ascii="Garamond" w:eastAsia="Garamond" w:hAnsi="Garamond" w:cs="Garamond"/>
        </w:rPr>
      </w:pPr>
    </w:p>
    <w:p w:rsidR="001A3B04" w:rsidRPr="001A3B04" w:rsidRDefault="001A3B04">
      <w:pPr>
        <w:rPr>
          <w:rFonts w:ascii="Garamond" w:eastAsia="Garamond" w:hAnsi="Garamond" w:cs="Garamond"/>
          <w:b/>
        </w:rPr>
      </w:pPr>
      <w:r w:rsidRPr="001A3B04">
        <w:rPr>
          <w:rFonts w:ascii="Garamond" w:eastAsia="Garamond" w:hAnsi="Garamond" w:cs="Garamond"/>
          <w:b/>
        </w:rPr>
        <w:t>Karta zgłoszenia poniżej.</w:t>
      </w:r>
    </w:p>
    <w:p w:rsidR="001A3B04" w:rsidRPr="001A3B04" w:rsidRDefault="001A3B04">
      <w:pPr>
        <w:rPr>
          <w:rFonts w:ascii="Garamond" w:eastAsia="Garamond" w:hAnsi="Garamond" w:cs="Garamond"/>
          <w:b/>
          <w:sz w:val="28"/>
          <w:szCs w:val="28"/>
        </w:rPr>
      </w:pPr>
    </w:p>
    <w:p w:rsidR="001A3B04" w:rsidRDefault="001A3B04">
      <w:pPr>
        <w:rPr>
          <w:rFonts w:ascii="Garamond" w:eastAsia="Garamond" w:hAnsi="Garamond" w:cs="Garamond"/>
        </w:rPr>
      </w:pPr>
    </w:p>
    <w:p w:rsidR="001A3B04" w:rsidRDefault="001A3B04">
      <w:pPr>
        <w:rPr>
          <w:rFonts w:ascii="Garamond" w:eastAsia="Garamond" w:hAnsi="Garamond" w:cs="Garamond"/>
        </w:rPr>
      </w:pPr>
    </w:p>
    <w:p w:rsidR="001A3B04" w:rsidRDefault="001A3B04">
      <w:pPr>
        <w:rPr>
          <w:rFonts w:ascii="Garamond" w:eastAsia="Garamond" w:hAnsi="Garamond" w:cs="Garamond"/>
        </w:rPr>
      </w:pPr>
    </w:p>
    <w:p w:rsidR="001A3B04" w:rsidRDefault="001A3B04">
      <w:pPr>
        <w:rPr>
          <w:rFonts w:ascii="Garamond" w:eastAsia="Garamond" w:hAnsi="Garamond" w:cs="Garamond"/>
        </w:rPr>
      </w:pPr>
    </w:p>
    <w:p w:rsidR="00D812D8" w:rsidRDefault="00D812D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br w:type="page"/>
      </w:r>
    </w:p>
    <w:p w:rsidR="001A3B04" w:rsidRDefault="001A3B04">
      <w:pPr>
        <w:rPr>
          <w:rFonts w:ascii="Garamond" w:eastAsia="Garamond" w:hAnsi="Garamond" w:cs="Garamond"/>
        </w:rPr>
      </w:pPr>
    </w:p>
    <w:p w:rsidR="001A3B04" w:rsidRDefault="001A3B04">
      <w:pPr>
        <w:rPr>
          <w:rFonts w:ascii="Garamond" w:eastAsia="Garamond" w:hAnsi="Garamond" w:cs="Garamond"/>
        </w:rPr>
      </w:pPr>
    </w:p>
    <w:p w:rsidR="006641A1" w:rsidRDefault="00DD76B9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                             </w:t>
      </w:r>
    </w:p>
    <w:p w:rsidR="001A3B04" w:rsidRDefault="001A3B04" w:rsidP="00BF259D">
      <w:pPr>
        <w:jc w:val="center"/>
        <w:rPr>
          <w:rFonts w:ascii="Garamond" w:eastAsia="Garamond" w:hAnsi="Garamond" w:cs="Garamond"/>
          <w:b/>
        </w:rPr>
      </w:pPr>
    </w:p>
    <w:p w:rsidR="001A3B04" w:rsidRDefault="001A3B04" w:rsidP="00BF259D">
      <w:pPr>
        <w:jc w:val="center"/>
        <w:rPr>
          <w:rFonts w:ascii="Garamond" w:eastAsia="Garamond" w:hAnsi="Garamond" w:cs="Garamond"/>
          <w:b/>
        </w:rPr>
      </w:pPr>
    </w:p>
    <w:p w:rsidR="00BF259D" w:rsidRDefault="00BF259D" w:rsidP="00BF259D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KARTA ZGŁOSZENIA</w:t>
      </w:r>
    </w:p>
    <w:p w:rsidR="00BF259D" w:rsidRPr="00BF259D" w:rsidRDefault="00BF259D" w:rsidP="00BF259D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do konkursu </w:t>
      </w:r>
      <w:r w:rsidRPr="001A3B04">
        <w:rPr>
          <w:rFonts w:ascii="Garamond" w:eastAsia="Garamond" w:hAnsi="Garamond" w:cs="Garamond"/>
          <w:b/>
          <w:color w:val="0000FF"/>
        </w:rPr>
        <w:t>„</w:t>
      </w:r>
      <w:r w:rsidR="001A3B04" w:rsidRPr="001A3B04">
        <w:rPr>
          <w:rFonts w:ascii="Garamond" w:eastAsia="Garamond" w:hAnsi="Garamond" w:cs="Garamond"/>
          <w:b/>
          <w:color w:val="0000FF"/>
        </w:rPr>
        <w:t>Z MATEMATYKĄ ZA PAN BRAT”</w:t>
      </w:r>
      <w:r>
        <w:rPr>
          <w:rFonts w:ascii="Garamond" w:eastAsia="Garamond" w:hAnsi="Garamond" w:cs="Garamond"/>
          <w:b/>
        </w:rPr>
        <w:t xml:space="preserve"> </w:t>
      </w:r>
    </w:p>
    <w:p w:rsidR="00BF259D" w:rsidRDefault="00BF259D">
      <w:pPr>
        <w:rPr>
          <w:rFonts w:ascii="Garamond" w:eastAsia="Garamond" w:hAnsi="Garamond" w:cs="Garamond"/>
        </w:rPr>
      </w:pPr>
    </w:p>
    <w:tbl>
      <w:tblPr>
        <w:tblStyle w:val="a0"/>
        <w:tblW w:w="10080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900"/>
        <w:gridCol w:w="3150"/>
        <w:gridCol w:w="3300"/>
      </w:tblGrid>
      <w:tr w:rsidR="006641A1">
        <w:trPr>
          <w:trHeight w:val="878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641A1" w:rsidRDefault="00DD76B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Imię i nazwisko</w:t>
            </w:r>
          </w:p>
          <w:p w:rsidR="006641A1" w:rsidRDefault="00DD76B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uczestnika konkursu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641A1" w:rsidRDefault="00DD76B9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Klasa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641A1" w:rsidRDefault="00DD76B9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Adres, telefon i email szkoły 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641A1" w:rsidRDefault="00DD76B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Imię i nazwisko, email nauczyciela przygotowującego ucznia</w:t>
            </w:r>
          </w:p>
        </w:tc>
      </w:tr>
      <w:tr w:rsidR="006641A1">
        <w:trPr>
          <w:trHeight w:val="615"/>
        </w:trPr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rPr>
                <w:rFonts w:ascii="Garamond" w:eastAsia="Garamond" w:hAnsi="Garamond" w:cs="Garamond"/>
              </w:rPr>
            </w:pPr>
          </w:p>
          <w:p w:rsidR="006641A1" w:rsidRDefault="006641A1">
            <w:pPr>
              <w:rPr>
                <w:rFonts w:ascii="Garamond" w:eastAsia="Garamond" w:hAnsi="Garamond" w:cs="Garamond"/>
              </w:rPr>
            </w:pPr>
          </w:p>
          <w:p w:rsidR="006641A1" w:rsidRDefault="00DD76B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uczestnik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rPr>
                <w:rFonts w:ascii="Garamond" w:eastAsia="Garamond" w:hAnsi="Garamond" w:cs="Garamond"/>
              </w:rPr>
            </w:pPr>
          </w:p>
          <w:p w:rsidR="006641A1" w:rsidRDefault="006641A1">
            <w:pPr>
              <w:rPr>
                <w:rFonts w:ascii="Garamond" w:eastAsia="Garamond" w:hAnsi="Garamond" w:cs="Garamond"/>
              </w:rPr>
            </w:pPr>
          </w:p>
          <w:p w:rsidR="006641A1" w:rsidRDefault="006641A1">
            <w:pPr>
              <w:rPr>
                <w:rFonts w:ascii="Garamond" w:eastAsia="Garamond" w:hAnsi="Garamond" w:cs="Garamond"/>
              </w:rPr>
            </w:pPr>
          </w:p>
          <w:p w:rsidR="006641A1" w:rsidRDefault="006641A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A1" w:rsidRDefault="006641A1">
            <w:pPr>
              <w:ind w:left="2810"/>
              <w:rPr>
                <w:rFonts w:ascii="Garamond" w:eastAsia="Garamond" w:hAnsi="Garamond" w:cs="Garamond"/>
              </w:rPr>
            </w:pPr>
          </w:p>
        </w:tc>
      </w:tr>
      <w:tr w:rsidR="006641A1">
        <w:trPr>
          <w:trHeight w:val="310"/>
        </w:trPr>
        <w:tc>
          <w:tcPr>
            <w:tcW w:w="273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ind w:left="2810"/>
              <w:rPr>
                <w:rFonts w:ascii="Garamond" w:eastAsia="Garamond" w:hAnsi="Garamond" w:cs="Garamond"/>
              </w:rPr>
            </w:pPr>
          </w:p>
        </w:tc>
      </w:tr>
      <w:tr w:rsidR="006641A1">
        <w:trPr>
          <w:trHeight w:val="663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A1" w:rsidRDefault="00DD76B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email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3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  <w:tr w:rsidR="006641A1">
        <w:trPr>
          <w:trHeight w:val="660"/>
        </w:trPr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rPr>
                <w:rFonts w:ascii="Garamond" w:eastAsia="Garamond" w:hAnsi="Garamond" w:cs="Garamond"/>
              </w:rPr>
            </w:pPr>
          </w:p>
          <w:p w:rsidR="006641A1" w:rsidRDefault="006641A1">
            <w:pPr>
              <w:rPr>
                <w:rFonts w:ascii="Garamond" w:eastAsia="Garamond" w:hAnsi="Garamond" w:cs="Garamond"/>
              </w:rPr>
            </w:pPr>
          </w:p>
          <w:p w:rsidR="006641A1" w:rsidRDefault="00DD76B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uczestnik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A1" w:rsidRDefault="006641A1">
            <w:pPr>
              <w:ind w:left="2810"/>
              <w:rPr>
                <w:rFonts w:ascii="Garamond" w:eastAsia="Garamond" w:hAnsi="Garamond" w:cs="Garamond"/>
              </w:rPr>
            </w:pPr>
          </w:p>
        </w:tc>
      </w:tr>
      <w:tr w:rsidR="006641A1">
        <w:trPr>
          <w:trHeight w:val="310"/>
        </w:trPr>
        <w:tc>
          <w:tcPr>
            <w:tcW w:w="273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ind w:left="2810"/>
              <w:rPr>
                <w:rFonts w:ascii="Garamond" w:eastAsia="Garamond" w:hAnsi="Garamond" w:cs="Garamond"/>
              </w:rPr>
            </w:pPr>
          </w:p>
        </w:tc>
      </w:tr>
      <w:tr w:rsidR="006641A1">
        <w:trPr>
          <w:trHeight w:val="675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41A1" w:rsidRDefault="00DD76B9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email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  <w:tc>
          <w:tcPr>
            <w:tcW w:w="33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641A1" w:rsidRDefault="0066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</w:tbl>
    <w:p w:rsidR="006641A1" w:rsidRDefault="006641A1"/>
    <w:p w:rsidR="006641A1" w:rsidRDefault="00DD76B9">
      <w:bookmarkStart w:id="1" w:name="_heading=h.gjdgxs" w:colFirst="0" w:colLast="0"/>
      <w:bookmarkEnd w:id="1"/>
      <w:r>
        <w:rPr>
          <w:i/>
        </w:rPr>
        <w:t xml:space="preserve">Organizatorzy III etapu :   mgr Aleksandra Hadam,  mgr Małgorzata Kajtoch, mgr Joanna Ludwiczak,, mgr Urszula Szyk. mgr Barbara Marcol </w:t>
      </w:r>
    </w:p>
    <w:sectPr w:rsidR="006641A1" w:rsidSect="00C76A7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B5" w:rsidRDefault="000A20B5">
      <w:r>
        <w:separator/>
      </w:r>
    </w:p>
  </w:endnote>
  <w:endnote w:type="continuationSeparator" w:id="0">
    <w:p w:rsidR="000A20B5" w:rsidRDefault="000A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emen Bd B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A1" w:rsidRDefault="006641A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A1" w:rsidRDefault="006641A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A1" w:rsidRDefault="006641A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B5" w:rsidRDefault="000A20B5">
      <w:r>
        <w:separator/>
      </w:r>
    </w:p>
  </w:footnote>
  <w:footnote w:type="continuationSeparator" w:id="0">
    <w:p w:rsidR="000A20B5" w:rsidRDefault="000A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A1" w:rsidRDefault="00664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A1" w:rsidRDefault="006641A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B70"/>
    <w:multiLevelType w:val="multilevel"/>
    <w:tmpl w:val="C79C66AE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EC33A0"/>
    <w:multiLevelType w:val="multilevel"/>
    <w:tmpl w:val="692C13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694C2C"/>
    <w:multiLevelType w:val="multilevel"/>
    <w:tmpl w:val="E0EC7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ascii="Garamond" w:eastAsia="Garamond" w:hAnsi="Garamond" w:cs="Garamond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61525768"/>
    <w:multiLevelType w:val="multilevel"/>
    <w:tmpl w:val="FB34C3A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A1"/>
    <w:rsid w:val="000A20B5"/>
    <w:rsid w:val="00122A8B"/>
    <w:rsid w:val="001526BB"/>
    <w:rsid w:val="001A3B04"/>
    <w:rsid w:val="001F2303"/>
    <w:rsid w:val="00377A62"/>
    <w:rsid w:val="006641A1"/>
    <w:rsid w:val="00841C47"/>
    <w:rsid w:val="00A538D0"/>
    <w:rsid w:val="00BF259D"/>
    <w:rsid w:val="00C76A7E"/>
    <w:rsid w:val="00CA1216"/>
    <w:rsid w:val="00D37835"/>
    <w:rsid w:val="00D812D8"/>
    <w:rsid w:val="00DD76B9"/>
    <w:rsid w:val="00E45144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56B5"/>
  <w15:docId w15:val="{B538BE35-54E4-439F-A9C9-3BE67037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76A7E"/>
  </w:style>
  <w:style w:type="paragraph" w:styleId="Nagwek1">
    <w:name w:val="heading 1"/>
    <w:basedOn w:val="Normalny"/>
    <w:next w:val="Normalny"/>
    <w:rsid w:val="00C76A7E"/>
    <w:pPr>
      <w:keepNext/>
      <w:ind w:left="432" w:hanging="432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rsid w:val="00C76A7E"/>
    <w:pPr>
      <w:keepNext/>
      <w:ind w:left="576" w:hanging="576"/>
      <w:jc w:val="center"/>
      <w:outlineLvl w:val="1"/>
    </w:pPr>
    <w:rPr>
      <w:rFonts w:ascii="Bremen Bd BT" w:eastAsia="Bremen Bd BT" w:hAnsi="Bremen Bd BT" w:cs="Bremen Bd BT"/>
      <w:b/>
      <w:sz w:val="28"/>
      <w:szCs w:val="28"/>
    </w:rPr>
  </w:style>
  <w:style w:type="paragraph" w:styleId="Nagwek3">
    <w:name w:val="heading 3"/>
    <w:basedOn w:val="Normalny"/>
    <w:next w:val="Normalny"/>
    <w:rsid w:val="00C76A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76A7E"/>
    <w:pPr>
      <w:keepNext/>
      <w:ind w:left="864" w:hanging="864"/>
      <w:jc w:val="center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rsid w:val="00C76A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C76A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76A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76A7E"/>
    <w:pPr>
      <w:spacing w:line="360" w:lineRule="auto"/>
      <w:jc w:val="center"/>
    </w:pPr>
    <w:rPr>
      <w:b/>
      <w:sz w:val="32"/>
      <w:szCs w:val="32"/>
    </w:rPr>
  </w:style>
  <w:style w:type="paragraph" w:styleId="Podtytu">
    <w:name w:val="Subtitle"/>
    <w:basedOn w:val="Normalny"/>
    <w:next w:val="Normalny"/>
    <w:rsid w:val="00C76A7E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rsid w:val="00C76A7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76A7E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wojewodzkikonkursmatematyczny@sp3leszczyn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yIhlIuc9nUNjy/eAXzj5ETfrw==">CgMxLjAyCGguZ2pkZ3hzOAByITE2aFR3NU80aVJIUFJRX29hTzZmQlEtMkZubDhEb3loLQ==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SylwiaAB</dc:creator>
  <cp:lastModifiedBy>SylwiaAB</cp:lastModifiedBy>
  <cp:revision>2</cp:revision>
  <dcterms:created xsi:type="dcterms:W3CDTF">2025-04-09T11:26:00Z</dcterms:created>
  <dcterms:modified xsi:type="dcterms:W3CDTF">2025-04-09T11:26:00Z</dcterms:modified>
</cp:coreProperties>
</file>